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26" w:rsidRPr="00366084" w:rsidRDefault="008A3F26" w:rsidP="008A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26" w:rsidRPr="00366084" w:rsidRDefault="008A3F26" w:rsidP="008A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084">
        <w:rPr>
          <w:rFonts w:ascii="Times New Roman" w:hAnsi="Times New Roman" w:cs="Times New Roman"/>
          <w:sz w:val="24"/>
          <w:szCs w:val="24"/>
        </w:rPr>
        <w:t xml:space="preserve">Fecha: DD/MM/AAAA                                                                                                                   </w:t>
      </w:r>
      <w:r w:rsidR="00347EA8" w:rsidRPr="003660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F26" w:rsidRDefault="008A3F26" w:rsidP="008A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A6" w:rsidRDefault="007702A6" w:rsidP="008A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288" w:type="dxa"/>
        <w:tblInd w:w="26" w:type="dxa"/>
        <w:tblLook w:val="04A0" w:firstRow="1" w:lastRow="0" w:firstColumn="1" w:lastColumn="0" w:noHBand="0" w:noVBand="1"/>
      </w:tblPr>
      <w:tblGrid>
        <w:gridCol w:w="10288"/>
      </w:tblGrid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>Nombre del alumno (comenzando por el apellido):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 xml:space="preserve">Nombre del tutor </w:t>
            </w:r>
            <w:r>
              <w:t xml:space="preserve">principal </w:t>
            </w:r>
            <w:r w:rsidRPr="000829A3">
              <w:t>(comenzando por el nombre):</w:t>
            </w:r>
          </w:p>
        </w:tc>
      </w:tr>
      <w:tr w:rsidR="007702A6" w:rsidTr="007702A6">
        <w:tc>
          <w:tcPr>
            <w:tcW w:w="10288" w:type="dxa"/>
          </w:tcPr>
          <w:p w:rsidR="007702A6" w:rsidRPr="000829A3" w:rsidRDefault="007702A6" w:rsidP="00E65E63">
            <w:r>
              <w:t>Nombre de los otros dos miembros del comité tutor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>Número de cuenta: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>Campo de conocimiento: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>Línea de investigación: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>Título del trabajo de graduación: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7702A6">
            <w:r w:rsidRPr="000829A3">
              <w:t xml:space="preserve">Semestre escolar </w:t>
            </w:r>
            <w:r>
              <w:t>en el que está inscrito</w:t>
            </w:r>
            <w:r w:rsidRPr="000829A3">
              <w:t xml:space="preserve"> (ej. 2016-2):</w:t>
            </w:r>
          </w:p>
        </w:tc>
      </w:tr>
      <w:tr w:rsidR="007702A6" w:rsidTr="007702A6">
        <w:tc>
          <w:tcPr>
            <w:tcW w:w="10288" w:type="dxa"/>
          </w:tcPr>
          <w:p w:rsidR="007702A6" w:rsidRDefault="007702A6" w:rsidP="00E65E63">
            <w:r w:rsidRPr="000829A3">
              <w:t>Semestre de av</w:t>
            </w:r>
            <w:r>
              <w:t>ance en el que está inscrito</w:t>
            </w:r>
            <w:r w:rsidRPr="000829A3">
              <w:t xml:space="preserve"> (ej. 2°):</w:t>
            </w:r>
          </w:p>
        </w:tc>
      </w:tr>
      <w:tr w:rsidR="007702A6" w:rsidTr="007702A6">
        <w:tc>
          <w:tcPr>
            <w:tcW w:w="10288" w:type="dxa"/>
          </w:tcPr>
          <w:p w:rsidR="007702A6" w:rsidRPr="000829A3" w:rsidRDefault="007702A6" w:rsidP="00E65E63">
            <w:r w:rsidRPr="003229F8">
              <w:t>Semestre de ingreso o generación (ej. 2016-1):</w:t>
            </w:r>
          </w:p>
        </w:tc>
      </w:tr>
      <w:tr w:rsidR="007702A6" w:rsidTr="007702A6">
        <w:tc>
          <w:tcPr>
            <w:tcW w:w="10288" w:type="dxa"/>
          </w:tcPr>
          <w:p w:rsidR="007702A6" w:rsidRPr="003229F8" w:rsidRDefault="007702A6" w:rsidP="00E65E63">
            <w:r>
              <w:t xml:space="preserve">Tiempo completo o parcial: </w:t>
            </w:r>
          </w:p>
        </w:tc>
      </w:tr>
      <w:tr w:rsidR="007702A6" w:rsidTr="007702A6">
        <w:tc>
          <w:tcPr>
            <w:tcW w:w="10288" w:type="dxa"/>
          </w:tcPr>
          <w:p w:rsidR="007702A6" w:rsidRPr="003229F8" w:rsidRDefault="007702A6" w:rsidP="00E65E63">
            <w:r w:rsidRPr="003229F8">
              <w:t xml:space="preserve">¿Es o ha sido becario durante sus estudios </w:t>
            </w:r>
            <w:r>
              <w:t xml:space="preserve">actuales </w:t>
            </w:r>
            <w:r w:rsidRPr="003229F8">
              <w:t>de grado (no responder esto si es alumno de nuevo ingreso)? (sí o no):</w:t>
            </w:r>
          </w:p>
        </w:tc>
      </w:tr>
    </w:tbl>
    <w:p w:rsidR="007702A6" w:rsidRDefault="007702A6" w:rsidP="008A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9F5" w:rsidRPr="00366084" w:rsidRDefault="001068A2" w:rsidP="008A4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084">
        <w:rPr>
          <w:rFonts w:ascii="Times New Roman" w:hAnsi="Times New Roman" w:cs="Times New Roman"/>
          <w:sz w:val="24"/>
          <w:szCs w:val="24"/>
        </w:rPr>
        <w:t>Recomendaciones al alumno</w:t>
      </w:r>
      <w:r w:rsidR="005239F5" w:rsidRPr="00366084">
        <w:rPr>
          <w:rFonts w:ascii="Times New Roman" w:hAnsi="Times New Roman" w:cs="Times New Roman"/>
          <w:sz w:val="24"/>
          <w:szCs w:val="24"/>
        </w:rPr>
        <w:t xml:space="preserve"> (usar el reverso y añadir hojas si es necesario</w:t>
      </w:r>
      <w:r w:rsidR="0086418E" w:rsidRPr="003660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6418E" w:rsidRPr="00366084" w:rsidTr="00366084">
        <w:trPr>
          <w:trHeight w:val="4158"/>
        </w:trPr>
        <w:tc>
          <w:tcPr>
            <w:tcW w:w="10314" w:type="dxa"/>
          </w:tcPr>
          <w:p w:rsidR="0086418E" w:rsidRPr="00366084" w:rsidRDefault="0086418E" w:rsidP="008A4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288" w:rsidRPr="00366084" w:rsidRDefault="007E3288" w:rsidP="008A4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A10" w:rsidRPr="00366084" w:rsidRDefault="00516A10" w:rsidP="008A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84" w:rsidRPr="00366084" w:rsidRDefault="00366084" w:rsidP="008A4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84" w:rsidRPr="00366084" w:rsidRDefault="00366084" w:rsidP="008A4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084">
        <w:rPr>
          <w:rFonts w:ascii="Times New Roman" w:hAnsi="Times New Roman"/>
          <w:sz w:val="24"/>
          <w:szCs w:val="24"/>
        </w:rPr>
        <w:t xml:space="preserve">______________________________                              </w:t>
      </w:r>
      <w:r w:rsidR="00111452">
        <w:rPr>
          <w:rFonts w:ascii="Times New Roman" w:hAnsi="Times New Roman"/>
          <w:sz w:val="24"/>
          <w:szCs w:val="24"/>
        </w:rPr>
        <w:t xml:space="preserve">                      _</w:t>
      </w:r>
      <w:r w:rsidRPr="00366084">
        <w:rPr>
          <w:rFonts w:ascii="Times New Roman" w:hAnsi="Times New Roman"/>
          <w:sz w:val="24"/>
          <w:szCs w:val="24"/>
        </w:rPr>
        <w:t>___________________________</w:t>
      </w:r>
    </w:p>
    <w:p w:rsidR="00366084" w:rsidRPr="00366084" w:rsidRDefault="00366084" w:rsidP="008A4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084">
        <w:rPr>
          <w:rFonts w:ascii="Times New Roman" w:hAnsi="Times New Roman"/>
          <w:sz w:val="24"/>
          <w:szCs w:val="24"/>
        </w:rPr>
        <w:t xml:space="preserve">      Nombre y firma del alumno                                                                       Nombre y firma del tutor</w:t>
      </w:r>
    </w:p>
    <w:p w:rsidR="00366084" w:rsidRDefault="00366084" w:rsidP="008A4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345" w:rsidRPr="00366084" w:rsidRDefault="00CF1345" w:rsidP="008A4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084" w:rsidRPr="00366084" w:rsidRDefault="00366084" w:rsidP="008A4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084">
        <w:rPr>
          <w:rFonts w:ascii="Times New Roman" w:hAnsi="Times New Roman"/>
          <w:sz w:val="24"/>
          <w:szCs w:val="24"/>
        </w:rPr>
        <w:t>_______________________________</w:t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</w:r>
      <w:r w:rsidRPr="00366084">
        <w:rPr>
          <w:rFonts w:ascii="Times New Roman" w:hAnsi="Times New Roman"/>
          <w:sz w:val="24"/>
          <w:szCs w:val="24"/>
        </w:rPr>
        <w:softHyphen/>
        <w:t>_____                    _____________________________________</w:t>
      </w:r>
    </w:p>
    <w:p w:rsidR="00366084" w:rsidRPr="00257E62" w:rsidRDefault="00366084" w:rsidP="008A4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084">
        <w:rPr>
          <w:rFonts w:ascii="Times New Roman" w:hAnsi="Times New Roman"/>
          <w:sz w:val="24"/>
          <w:szCs w:val="24"/>
        </w:rPr>
        <w:t xml:space="preserve">Nombre y firma de miembro de comité tutor   </w:t>
      </w:r>
      <w:r w:rsidRPr="00366084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Pr="00366084">
        <w:rPr>
          <w:rFonts w:ascii="Times New Roman" w:hAnsi="Times New Roman"/>
          <w:sz w:val="24"/>
          <w:szCs w:val="24"/>
        </w:rPr>
        <w:t xml:space="preserve">           Nombre y firma de</w:t>
      </w:r>
      <w:r w:rsidR="00257E62">
        <w:rPr>
          <w:rFonts w:ascii="Times New Roman" w:hAnsi="Times New Roman"/>
          <w:sz w:val="24"/>
          <w:szCs w:val="24"/>
        </w:rPr>
        <w:t xml:space="preserve"> miembro de comité tutor</w:t>
      </w:r>
    </w:p>
    <w:sectPr w:rsidR="00366084" w:rsidRPr="00257E62" w:rsidSect="008A3F26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AE" w:rsidRDefault="001714AE" w:rsidP="008A3F26">
      <w:pPr>
        <w:spacing w:after="0" w:line="240" w:lineRule="auto"/>
      </w:pPr>
      <w:r>
        <w:separator/>
      </w:r>
    </w:p>
  </w:endnote>
  <w:endnote w:type="continuationSeparator" w:id="0">
    <w:p w:rsidR="001714AE" w:rsidRDefault="001714AE" w:rsidP="008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A6" w:rsidRPr="007702A6" w:rsidRDefault="007702A6" w:rsidP="007702A6">
    <w:pPr>
      <w:jc w:val="center"/>
      <w:rPr>
        <w:rFonts w:ascii="Times New Roman" w:eastAsia="Times New Roman" w:hAnsi="Times New Roman"/>
        <w:color w:val="000080"/>
        <w:sz w:val="28"/>
        <w:szCs w:val="28"/>
        <w:lang w:val="es-ES" w:eastAsia="es-ES"/>
      </w:rPr>
    </w:pPr>
    <w:r w:rsidRPr="00133F8E">
      <w:rPr>
        <w:rFonts w:ascii="Times New Roman" w:eastAsia="Times New Roman" w:hAnsi="Times New Roman"/>
        <w:color w:val="000080"/>
        <w:sz w:val="28"/>
        <w:szCs w:val="28"/>
        <w:lang w:val="es-ES" w:eastAsia="es-ES"/>
      </w:rPr>
      <w:t xml:space="preserve">Página 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begin"/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instrText>PAGE  \* Arabic  \* MERGEFORMAT</w:instrTex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separate"/>
    </w:r>
    <w:r w:rsidR="001714AE">
      <w:rPr>
        <w:rFonts w:ascii="Times New Roman" w:eastAsia="Times New Roman" w:hAnsi="Times New Roman"/>
        <w:bCs/>
        <w:noProof/>
        <w:color w:val="000080"/>
        <w:sz w:val="28"/>
        <w:szCs w:val="28"/>
        <w:lang w:val="es-ES" w:eastAsia="es-ES"/>
      </w:rPr>
      <w:t>1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end"/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t xml:space="preserve"> de 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begin"/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instrText>NUMPAGES  \* Arabic  \* MERGEFORMAT</w:instrTex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separate"/>
    </w:r>
    <w:r w:rsidR="001714AE">
      <w:rPr>
        <w:rFonts w:ascii="Times New Roman" w:eastAsia="Times New Roman" w:hAnsi="Times New Roman"/>
        <w:bCs/>
        <w:noProof/>
        <w:color w:val="000080"/>
        <w:sz w:val="28"/>
        <w:szCs w:val="28"/>
        <w:lang w:val="es-ES" w:eastAsia="es-ES"/>
      </w:rPr>
      <w:t>1</w:t>
    </w:r>
    <w:r w:rsidRPr="00133F8E">
      <w:rPr>
        <w:rFonts w:ascii="Times New Roman" w:eastAsia="Times New Roman" w:hAnsi="Times New Roman"/>
        <w:bCs/>
        <w:color w:val="000080"/>
        <w:sz w:val="28"/>
        <w:szCs w:val="28"/>
        <w:lang w:val="es-ES" w:eastAsia="es-ES"/>
      </w:rPr>
      <w:fldChar w:fldCharType="end"/>
    </w:r>
  </w:p>
  <w:p w:rsidR="001068A2" w:rsidRPr="001068A2" w:rsidRDefault="00CF4304" w:rsidP="001068A2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1BA414" wp14:editId="147282FD">
          <wp:simplePos x="0" y="0"/>
          <wp:positionH relativeFrom="column">
            <wp:posOffset>5890260</wp:posOffset>
          </wp:positionH>
          <wp:positionV relativeFrom="paragraph">
            <wp:posOffset>-168275</wp:posOffset>
          </wp:positionV>
          <wp:extent cx="752475" cy="628650"/>
          <wp:effectExtent l="0" t="0" r="9525" b="0"/>
          <wp:wrapThrough wrapText="bothSides">
            <wp:wrapPolygon edited="0">
              <wp:start x="4922" y="0"/>
              <wp:lineTo x="0" y="655"/>
              <wp:lineTo x="547" y="20291"/>
              <wp:lineTo x="5468" y="20291"/>
              <wp:lineTo x="14765" y="18982"/>
              <wp:lineTo x="21327" y="15709"/>
              <wp:lineTo x="21327" y="9164"/>
              <wp:lineTo x="17499" y="5891"/>
              <wp:lineTo x="8203" y="0"/>
              <wp:lineTo x="4922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8A2" w:rsidRPr="004E046E">
      <w:rPr>
        <w:rFonts w:ascii="Calibri" w:hAnsi="Calibri"/>
      </w:rPr>
      <w:t xml:space="preserve">En caso de requerir más hojas favor de firmarlas al </w:t>
    </w:r>
    <w:r w:rsidR="001068A2">
      <w:rPr>
        <w:rFonts w:ascii="Calibri" w:hAnsi="Calibri"/>
      </w:rPr>
      <w:t>margen.</w:t>
    </w:r>
    <w:r w:rsidRPr="00CF43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AE" w:rsidRDefault="001714AE" w:rsidP="008A3F26">
      <w:pPr>
        <w:spacing w:after="0" w:line="240" w:lineRule="auto"/>
      </w:pPr>
      <w:r>
        <w:separator/>
      </w:r>
    </w:p>
  </w:footnote>
  <w:footnote w:type="continuationSeparator" w:id="0">
    <w:p w:rsidR="001714AE" w:rsidRDefault="001714AE" w:rsidP="008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4" w:rsidRDefault="00CF4304" w:rsidP="00CF4304">
    <w:pPr>
      <w:spacing w:after="0" w:line="240" w:lineRule="auto"/>
      <w:jc w:val="right"/>
      <w:rPr>
        <w:rFonts w:asciiTheme="majorBidi" w:hAnsiTheme="majorBidi" w:cstheme="majorBidi"/>
        <w:color w:val="31849B" w:themeColor="accent5" w:themeShade="BF"/>
        <w:sz w:val="24"/>
        <w:szCs w:val="24"/>
      </w:rPr>
    </w:pPr>
    <w:r w:rsidRPr="00254AD3">
      <w:rPr>
        <w:rFonts w:asciiTheme="majorBidi" w:hAnsiTheme="majorBidi" w:cstheme="majorBidi"/>
        <w:sz w:val="24"/>
        <w:szCs w:val="24"/>
      </w:rPr>
      <w:t xml:space="preserve">     </w:t>
    </w:r>
    <w:r w:rsidRPr="00254AD3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B5CA27" wp14:editId="20192B16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AD3">
      <w:rPr>
        <w:rFonts w:asciiTheme="majorBidi" w:hAnsiTheme="majorBidi" w:cstheme="majorBidi"/>
        <w:color w:val="000080"/>
        <w:sz w:val="24"/>
        <w:szCs w:val="24"/>
      </w:rPr>
      <w:t xml:space="preserve"> </w:t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000080"/>
        <w:sz w:val="24"/>
        <w:szCs w:val="24"/>
      </w:rPr>
      <w:tab/>
    </w:r>
    <w:r w:rsidRPr="00254AD3">
      <w:rPr>
        <w:rFonts w:asciiTheme="majorBidi" w:hAnsiTheme="majorBidi" w:cstheme="majorBidi"/>
        <w:color w:val="31849B" w:themeColor="accent5" w:themeShade="BF"/>
        <w:sz w:val="24"/>
        <w:szCs w:val="24"/>
      </w:rPr>
      <w:t xml:space="preserve">Programa de Maestría y Doctorado en Historia </w:t>
    </w:r>
  </w:p>
  <w:p w:rsidR="00CF4304" w:rsidRPr="00254AD3" w:rsidRDefault="00CF4304" w:rsidP="00CF4304">
    <w:pPr>
      <w:spacing w:after="0" w:line="240" w:lineRule="auto"/>
      <w:jc w:val="right"/>
      <w:rPr>
        <w:rFonts w:asciiTheme="majorBidi" w:hAnsiTheme="majorBidi" w:cstheme="majorBidi"/>
        <w:color w:val="31849B" w:themeColor="accent5" w:themeShade="BF"/>
        <w:sz w:val="24"/>
        <w:szCs w:val="24"/>
      </w:rPr>
    </w:pPr>
    <w:r w:rsidRPr="00254AD3">
      <w:rPr>
        <w:rFonts w:asciiTheme="majorBidi" w:hAnsiTheme="majorBidi" w:cstheme="majorBidi"/>
        <w:color w:val="31849B" w:themeColor="accent5" w:themeShade="BF"/>
        <w:sz w:val="24"/>
        <w:szCs w:val="24"/>
      </w:rPr>
      <w:t>de la Universidad Nacional Autónoma de México</w:t>
    </w:r>
  </w:p>
  <w:p w:rsidR="008A3F26" w:rsidRDefault="008A3F26" w:rsidP="008A3F26">
    <w:pPr>
      <w:spacing w:after="0" w:line="240" w:lineRule="auto"/>
      <w:rPr>
        <w:b/>
      </w:rPr>
    </w:pPr>
  </w:p>
  <w:p w:rsidR="008A3F26" w:rsidRPr="003637B4" w:rsidRDefault="008A3F26" w:rsidP="008A3F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637B4">
      <w:rPr>
        <w:rFonts w:ascii="Times New Roman" w:hAnsi="Times New Roman" w:cs="Times New Roman"/>
        <w:b/>
        <w:sz w:val="24"/>
        <w:szCs w:val="24"/>
      </w:rPr>
      <w:t>Acta de reunión de Comité tutor</w:t>
    </w:r>
  </w:p>
  <w:p w:rsidR="008A3F26" w:rsidRPr="003637B4" w:rsidRDefault="008A3F26" w:rsidP="008A3F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637B4">
      <w:rPr>
        <w:rFonts w:ascii="Times New Roman" w:hAnsi="Times New Roman" w:cs="Times New Roman"/>
        <w:b/>
        <w:sz w:val="24"/>
        <w:szCs w:val="24"/>
      </w:rPr>
      <w:t>Doctorado en 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5"/>
    <w:rsid w:val="000E0EE7"/>
    <w:rsid w:val="000E5991"/>
    <w:rsid w:val="001068A2"/>
    <w:rsid w:val="00111452"/>
    <w:rsid w:val="0013320C"/>
    <w:rsid w:val="001714AE"/>
    <w:rsid w:val="00257E62"/>
    <w:rsid w:val="00347EA8"/>
    <w:rsid w:val="003637B4"/>
    <w:rsid w:val="00366084"/>
    <w:rsid w:val="00484378"/>
    <w:rsid w:val="004F642E"/>
    <w:rsid w:val="00516A10"/>
    <w:rsid w:val="005239F5"/>
    <w:rsid w:val="0060242A"/>
    <w:rsid w:val="007702A6"/>
    <w:rsid w:val="007E3288"/>
    <w:rsid w:val="00832C0E"/>
    <w:rsid w:val="0086418E"/>
    <w:rsid w:val="008A3F26"/>
    <w:rsid w:val="008A4D29"/>
    <w:rsid w:val="008E22A0"/>
    <w:rsid w:val="00902F8D"/>
    <w:rsid w:val="00A92493"/>
    <w:rsid w:val="00BE1719"/>
    <w:rsid w:val="00C43D28"/>
    <w:rsid w:val="00CF1345"/>
    <w:rsid w:val="00CF4304"/>
    <w:rsid w:val="00E21BE3"/>
    <w:rsid w:val="00EA3518"/>
    <w:rsid w:val="00EC0A3E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A3F26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26"/>
  </w:style>
  <w:style w:type="paragraph" w:styleId="Textonotapie">
    <w:name w:val="footnote text"/>
    <w:basedOn w:val="Normal"/>
    <w:link w:val="TextonotapieCar"/>
    <w:uiPriority w:val="99"/>
    <w:semiHidden/>
    <w:unhideWhenUsed/>
    <w:rsid w:val="0036608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084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660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A3F26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3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F26"/>
  </w:style>
  <w:style w:type="paragraph" w:styleId="Textonotapie">
    <w:name w:val="footnote text"/>
    <w:basedOn w:val="Normal"/>
    <w:link w:val="TextonotapieCar"/>
    <w:uiPriority w:val="99"/>
    <w:semiHidden/>
    <w:unhideWhenUsed/>
    <w:rsid w:val="0036608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084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3660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Cobos</cp:lastModifiedBy>
  <cp:revision>2</cp:revision>
  <dcterms:created xsi:type="dcterms:W3CDTF">2022-11-11T20:59:00Z</dcterms:created>
  <dcterms:modified xsi:type="dcterms:W3CDTF">2022-11-11T20:59:00Z</dcterms:modified>
</cp:coreProperties>
</file>